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贵州</w:t>
      </w:r>
      <w:r>
        <w:rPr>
          <w:rFonts w:hint="eastAsia" w:ascii="黑体" w:hAnsi="黑体" w:eastAsia="黑体"/>
          <w:sz w:val="36"/>
          <w:szCs w:val="36"/>
        </w:rPr>
        <w:t>省</w:t>
      </w:r>
      <w:r>
        <w:rPr>
          <w:rFonts w:ascii="黑体" w:hAnsi="黑体" w:eastAsia="黑体"/>
          <w:sz w:val="36"/>
          <w:szCs w:val="36"/>
        </w:rPr>
        <w:t>食用菌公共品牌名称和L</w:t>
      </w:r>
      <w:r>
        <w:rPr>
          <w:rFonts w:hint="eastAsia" w:ascii="黑体" w:hAnsi="黑体" w:eastAsia="黑体"/>
          <w:sz w:val="36"/>
          <w:szCs w:val="36"/>
        </w:rPr>
        <w:t>OGO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设计大赛征集</w:t>
      </w:r>
      <w:r>
        <w:rPr>
          <w:rFonts w:hint="eastAsia" w:ascii="黑体" w:hAnsi="黑体" w:eastAsia="黑体"/>
          <w:sz w:val="36"/>
          <w:szCs w:val="36"/>
          <w:lang w:eastAsia="zh-CN"/>
        </w:rPr>
        <w:t>公告</w:t>
      </w:r>
    </w:p>
    <w:p/>
    <w:p>
      <w:pPr>
        <w:ind w:firstLine="560" w:firstLineChars="200"/>
        <w:rPr>
          <w:rFonts w:hint="eastAsia" w:ascii="华文仿宋" w:hAnsi="华文仿宋" w:eastAsia="华文仿宋"/>
          <w:sz w:val="28"/>
          <w:szCs w:val="28"/>
          <w:lang w:eastAsia="zh-CN"/>
        </w:rPr>
      </w:pPr>
      <w:r>
        <w:rPr>
          <w:rFonts w:ascii="华文仿宋" w:hAnsi="华文仿宋" w:eastAsia="华文仿宋"/>
          <w:sz w:val="28"/>
          <w:szCs w:val="28"/>
          <w:lang w:eastAsia="zh-CN"/>
        </w:rPr>
        <w:t>贵州食用菌菌种资源丰富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，依托得天独厚的生态环境，贵州是全国食用菌发展最适宜区之一。</w:t>
      </w:r>
      <w:r>
        <w:rPr>
          <w:rFonts w:hint="eastAsia" w:ascii="华文仿宋" w:hAnsi="华文仿宋" w:eastAsia="华文仿宋"/>
          <w:color w:val="404040"/>
          <w:sz w:val="28"/>
          <w:szCs w:val="28"/>
        </w:rPr>
        <w:t>食用菌产业作为</w:t>
      </w:r>
      <w:r>
        <w:rPr>
          <w:rFonts w:hint="eastAsia" w:ascii="华文仿宋" w:hAnsi="华文仿宋" w:eastAsia="华文仿宋"/>
          <w:color w:val="404040"/>
          <w:sz w:val="28"/>
          <w:szCs w:val="28"/>
          <w:lang w:eastAsia="zh-CN"/>
        </w:rPr>
        <w:t>贵州</w:t>
      </w:r>
      <w:r>
        <w:rPr>
          <w:rFonts w:hint="eastAsia" w:ascii="华文仿宋" w:hAnsi="华文仿宋" w:eastAsia="华文仿宋"/>
          <w:color w:val="404040"/>
          <w:sz w:val="28"/>
          <w:szCs w:val="28"/>
        </w:rPr>
        <w:t>省扶贫产业之一</w:t>
      </w:r>
      <w:r>
        <w:rPr>
          <w:rFonts w:hint="eastAsia" w:ascii="华文仿宋" w:hAnsi="华文仿宋" w:eastAsia="华文仿宋"/>
          <w:color w:val="404040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/>
          <w:color w:val="404040"/>
          <w:sz w:val="28"/>
          <w:szCs w:val="28"/>
        </w:rPr>
        <w:t>配合规范的生产标准，拥有</w:t>
      </w:r>
      <w:r>
        <w:rPr>
          <w:rFonts w:hint="eastAsia" w:ascii="华文仿宋" w:hAnsi="华文仿宋" w:eastAsia="华文仿宋"/>
          <w:color w:val="404040"/>
          <w:sz w:val="28"/>
          <w:szCs w:val="28"/>
          <w:lang w:eastAsia="zh-CN"/>
        </w:rPr>
        <w:t>一流品质和极高</w:t>
      </w:r>
      <w:r>
        <w:rPr>
          <w:rFonts w:hint="eastAsia" w:ascii="华文仿宋" w:hAnsi="华文仿宋" w:eastAsia="华文仿宋"/>
          <w:color w:val="404040"/>
          <w:sz w:val="28"/>
          <w:szCs w:val="28"/>
        </w:rPr>
        <w:t>的质量安全优势</w:t>
      </w:r>
      <w:r>
        <w:rPr>
          <w:rFonts w:hint="eastAsia" w:ascii="华文仿宋" w:hAnsi="华文仿宋" w:eastAsia="华文仿宋"/>
          <w:color w:val="404040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/>
          <w:color w:val="404040"/>
          <w:sz w:val="28"/>
          <w:szCs w:val="28"/>
        </w:rPr>
        <w:t>为打造贵州食用菌公共品牌，</w:t>
      </w:r>
      <w:r>
        <w:rPr>
          <w:rFonts w:hint="eastAsia" w:ascii="华文仿宋" w:hAnsi="华文仿宋" w:eastAsia="华文仿宋"/>
          <w:color w:val="404040"/>
          <w:sz w:val="28"/>
          <w:szCs w:val="28"/>
          <w:lang w:eastAsia="zh-CN"/>
        </w:rPr>
        <w:t>使其</w:t>
      </w:r>
      <w:r>
        <w:rPr>
          <w:rFonts w:hint="eastAsia" w:ascii="华文仿宋" w:hAnsi="华文仿宋" w:eastAsia="华文仿宋"/>
          <w:color w:val="404040"/>
          <w:sz w:val="28"/>
          <w:szCs w:val="28"/>
        </w:rPr>
        <w:t>成为富民兴黔的优势产业</w:t>
      </w:r>
      <w:r>
        <w:rPr>
          <w:rFonts w:hint="eastAsia" w:ascii="华文仿宋" w:hAnsi="华文仿宋" w:eastAsia="华文仿宋"/>
          <w:color w:val="404040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贵州省农业委员会和</w:t>
      </w:r>
      <w:r>
        <w:rPr>
          <w:rFonts w:hint="eastAsia" w:ascii="华文仿宋" w:hAnsi="华文仿宋" w:eastAsia="华文仿宋"/>
          <w:sz w:val="28"/>
          <w:szCs w:val="28"/>
        </w:rPr>
        <w:t>贵州省产业扶贫蔬菜工作</w:t>
      </w:r>
      <w:r>
        <w:rPr>
          <w:rFonts w:hint="eastAsia" w:ascii="华文仿宋" w:hAnsi="华文仿宋" w:eastAsia="华文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专班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现面向全国开展</w:t>
      </w:r>
      <w:r>
        <w:rPr>
          <w:rFonts w:ascii="华文仿宋" w:hAnsi="华文仿宋" w:eastAsia="华文仿宋"/>
          <w:sz w:val="28"/>
          <w:szCs w:val="28"/>
        </w:rPr>
        <w:t>贵州</w:t>
      </w:r>
      <w:r>
        <w:rPr>
          <w:rFonts w:hint="eastAsia" w:ascii="华文仿宋" w:hAnsi="华文仿宋" w:eastAsia="华文仿宋"/>
          <w:sz w:val="28"/>
          <w:szCs w:val="28"/>
        </w:rPr>
        <w:t>省</w:t>
      </w:r>
      <w:r>
        <w:rPr>
          <w:rFonts w:ascii="华文仿宋" w:hAnsi="华文仿宋" w:eastAsia="华文仿宋"/>
          <w:sz w:val="28"/>
          <w:szCs w:val="28"/>
        </w:rPr>
        <w:t>食用菌公共品牌名称和L</w:t>
      </w:r>
      <w:r>
        <w:rPr>
          <w:rFonts w:hint="eastAsia" w:ascii="华文仿宋" w:hAnsi="华文仿宋" w:eastAsia="华文仿宋"/>
          <w:sz w:val="28"/>
          <w:szCs w:val="28"/>
        </w:rPr>
        <w:t>OGO征集设计大赛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。</w:t>
      </w:r>
    </w:p>
    <w:p>
      <w:pPr>
        <w:rPr>
          <w:rFonts w:hint="eastAsia"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/>
          <w:sz w:val="30"/>
          <w:szCs w:val="30"/>
          <w:lang w:eastAsia="zh-CN"/>
        </w:rPr>
        <w:t>一、征集内容</w:t>
      </w:r>
    </w:p>
    <w:p>
      <w:pPr>
        <w:numPr>
          <w:ilvl w:val="0"/>
          <w:numId w:val="0"/>
        </w:numPr>
        <w:ind w:firstLine="560" w:firstLineChars="200"/>
        <w:rPr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color w:val="auto"/>
          <w:sz w:val="28"/>
          <w:szCs w:val="28"/>
          <w:lang w:eastAsia="zh-CN"/>
        </w:rPr>
        <w:t>面向全国征集贵州省食用菌的公共品牌名称和</w:t>
      </w:r>
      <w:r>
        <w:rPr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LOGO，公共品牌名称和LOGO的设计体现出</w:t>
      </w:r>
      <w:r>
        <w:rPr>
          <w:rFonts w:hint="eastAsia" w:ascii="华文仿宋" w:hAnsi="华文仿宋" w:eastAsia="华文仿宋"/>
          <w:color w:val="auto"/>
          <w:sz w:val="28"/>
          <w:szCs w:val="28"/>
        </w:rPr>
        <w:t>贵州食用菌</w:t>
      </w:r>
      <w:r>
        <w:rPr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绿色生态、品质高端、质量安全的品牌核心价值。</w:t>
      </w:r>
    </w:p>
    <w:p>
      <w:pPr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  <w:lang w:eastAsia="zh-CN"/>
        </w:rPr>
        <w:t>二</w:t>
      </w:r>
      <w:r>
        <w:rPr>
          <w:rFonts w:hint="eastAsia" w:ascii="黑体" w:hAnsi="黑体" w:eastAsia="黑体"/>
          <w:b/>
          <w:sz w:val="30"/>
          <w:szCs w:val="30"/>
        </w:rPr>
        <w:t>、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作品</w:t>
      </w:r>
      <w:r>
        <w:rPr>
          <w:rFonts w:hint="eastAsia" w:ascii="黑体" w:hAnsi="黑体" w:eastAsia="黑体"/>
          <w:b/>
          <w:sz w:val="30"/>
          <w:szCs w:val="30"/>
        </w:rPr>
        <w:t>要求</w:t>
      </w:r>
    </w:p>
    <w:p>
      <w:pPr>
        <w:rPr>
          <w:rFonts w:ascii="华文仿宋" w:hAnsi="华文仿宋" w:eastAsia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   </w:t>
      </w:r>
      <w:r>
        <w:rPr>
          <w:rFonts w:hint="eastAsia" w:ascii="华文仿宋" w:hAnsi="华文仿宋" w:eastAsia="华文仿宋"/>
          <w:b/>
          <w:sz w:val="28"/>
          <w:szCs w:val="28"/>
        </w:rPr>
        <w:t>（一）公共品牌名称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    公共品牌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名称</w:t>
      </w:r>
      <w:r>
        <w:rPr>
          <w:rFonts w:hint="eastAsia" w:ascii="华文仿宋" w:hAnsi="华文仿宋" w:eastAsia="华文仿宋"/>
          <w:sz w:val="28"/>
          <w:szCs w:val="28"/>
        </w:rPr>
        <w:t>要蕴含“绿色、生态、安全”的精髓，体现出贵州天然环境优势，品牌名称响亮、上口、易记，同时未注册商标。</w:t>
      </w:r>
    </w:p>
    <w:p>
      <w:pPr>
        <w:rPr>
          <w:rFonts w:ascii="华文仿宋" w:hAnsi="华文仿宋" w:eastAsia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   </w:t>
      </w:r>
      <w:r>
        <w:rPr>
          <w:rFonts w:hint="eastAsia" w:ascii="华文仿宋" w:hAnsi="华文仿宋" w:eastAsia="华文仿宋"/>
          <w:b/>
          <w:sz w:val="28"/>
          <w:szCs w:val="28"/>
        </w:rPr>
        <w:t>（二）LOGO设计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    LOGO要紧扣 “绿色、生态、安全”和食用菌要素，造型简洁、色彩明快、富有视觉冲击力。</w:t>
      </w:r>
    </w:p>
    <w:p>
      <w:pPr>
        <w:ind w:firstLine="555"/>
        <w:rPr>
          <w:rFonts w:ascii="华文仿宋" w:hAnsi="华文仿宋" w:eastAsia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sz w:val="28"/>
          <w:szCs w:val="28"/>
        </w:rPr>
        <w:t>（三）</w:t>
      </w:r>
      <w:r>
        <w:rPr>
          <w:rFonts w:hint="eastAsia" w:ascii="华文仿宋" w:hAnsi="华文仿宋" w:eastAsia="华文仿宋"/>
          <w:b/>
          <w:bCs/>
          <w:sz w:val="28"/>
          <w:szCs w:val="28"/>
          <w:lang w:eastAsia="zh-CN"/>
        </w:rPr>
        <w:t>设计</w:t>
      </w:r>
      <w:r>
        <w:rPr>
          <w:rFonts w:hint="eastAsia" w:ascii="华文仿宋" w:hAnsi="华文仿宋" w:eastAsia="华文仿宋"/>
          <w:b/>
          <w:bCs/>
          <w:sz w:val="28"/>
          <w:szCs w:val="28"/>
        </w:rPr>
        <w:t>要求</w:t>
      </w:r>
    </w:p>
    <w:p>
      <w:pPr>
        <w:ind w:firstLine="560" w:firstLineChars="20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1. 投稿人需提供LOGO标识的设计方案彩色稿电子档，格式为JPG或TIF、分辨率不低于300dpi(像素/英寸)，并提供矢量图。</w:t>
      </w:r>
    </w:p>
    <w:p>
      <w:pPr>
        <w:ind w:firstLine="560" w:firstLineChars="20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2. 投稿人需提供公共品牌名称和LOGO创意不超过300字的说明，包括设计的图样和技术文字说明（图样尺寸、比例、颜色等）及设计图样的理念说明（设计理念、目的、意义、寓意、元素等）。</w:t>
      </w:r>
    </w:p>
    <w:p>
      <w:pPr>
        <w:ind w:firstLine="555"/>
        <w:rPr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b/>
          <w:bCs/>
          <w:color w:val="auto"/>
          <w:sz w:val="28"/>
          <w:szCs w:val="28"/>
          <w:lang w:eastAsia="zh-CN"/>
        </w:rPr>
        <w:t>（四）</w:t>
      </w:r>
      <w:r>
        <w:rPr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  <w:t>所有的征集作品需将公共品牌名称和LOGO及相关设计创意说明一并提交，若缺少其中一项，即视为不合格。</w:t>
      </w:r>
    </w:p>
    <w:p>
      <w:pPr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  <w:lang w:eastAsia="zh-CN"/>
        </w:rPr>
        <w:t>三</w:t>
      </w:r>
      <w:r>
        <w:rPr>
          <w:rFonts w:hint="eastAsia" w:ascii="黑体" w:hAnsi="黑体" w:eastAsia="黑体"/>
          <w:b/>
          <w:sz w:val="30"/>
          <w:szCs w:val="30"/>
        </w:rPr>
        <w:t>、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奖项设置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入围奖1名,奖金15000元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并颁发入围奖证书，</w:t>
      </w:r>
      <w:r>
        <w:rPr>
          <w:rFonts w:hint="eastAsia" w:ascii="华文仿宋" w:hAnsi="华文仿宋" w:eastAsia="华文仿宋"/>
          <w:sz w:val="28"/>
          <w:szCs w:val="28"/>
        </w:rPr>
        <w:t>经过组委会筛选作为贵州食用菌公共品牌名称和LOGO方案备选。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优秀奖5名,奖金1000元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并颁发优秀奖证书，</w:t>
      </w:r>
      <w:r>
        <w:rPr>
          <w:rFonts w:hint="eastAsia" w:ascii="华文仿宋" w:hAnsi="华文仿宋" w:eastAsia="华文仿宋"/>
          <w:sz w:val="28"/>
          <w:szCs w:val="28"/>
        </w:rPr>
        <w:t>作品将选入贵州食用菌公共品牌名称和LOGO作品资料库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华文仿宋" w:hAnsi="华文仿宋" w:eastAsia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  鼓励奖24名，颁发鼓励奖证书，奖励精美小礼品一份。</w:t>
      </w:r>
    </w:p>
    <w:p>
      <w:pPr>
        <w:jc w:val="left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  <w:lang w:eastAsia="zh-CN"/>
        </w:rPr>
        <w:t>四</w:t>
      </w:r>
      <w:r>
        <w:rPr>
          <w:rFonts w:hint="eastAsia" w:ascii="黑体" w:hAnsi="黑体" w:eastAsia="黑体"/>
          <w:b/>
          <w:sz w:val="30"/>
          <w:szCs w:val="30"/>
        </w:rPr>
        <w:t>、投稿和联系方式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作者在提交作品时，需连同公共品牌名称和LOGO一并上交，并附上个人基本信息以及联系方式。（个人信息表见附件）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>投稿邮箱：</w:t>
      </w:r>
      <w:r>
        <w:fldChar w:fldCharType="begin"/>
      </w:r>
      <w:r>
        <w:instrText xml:space="preserve"> HYPERLINK "mailto:gzsyjlogo@163.com" </w:instrText>
      </w:r>
      <w:r>
        <w:fldChar w:fldCharType="separate"/>
      </w:r>
      <w:r>
        <w:rPr>
          <w:rFonts w:ascii="华文仿宋" w:hAnsi="华文仿宋"/>
          <w:sz w:val="28"/>
          <w:szCs w:val="28"/>
        </w:rPr>
        <w:t>gzsyjlogo@163.com</w:t>
      </w:r>
      <w:r>
        <w:rPr>
          <w:rFonts w:ascii="华文仿宋" w:hAnsi="华文仿宋"/>
          <w:sz w:val="28"/>
          <w:szCs w:val="28"/>
        </w:rPr>
        <w:fldChar w:fldCharType="end"/>
      </w:r>
      <w:r>
        <w:rPr>
          <w:rFonts w:ascii="华文仿宋" w:hAnsi="华文仿宋" w:eastAsia="华文仿宋"/>
          <w:sz w:val="28"/>
          <w:szCs w:val="28"/>
        </w:rPr>
        <w:t>；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>咨询电话：</w:t>
      </w:r>
      <w:r>
        <w:rPr>
          <w:rFonts w:hint="eastAsia" w:ascii="华文仿宋" w:hAnsi="华文仿宋" w:eastAsia="华文仿宋"/>
          <w:sz w:val="28"/>
          <w:szCs w:val="28"/>
        </w:rPr>
        <w:t>0851-85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华文仿宋" w:hAnsi="华文仿宋" w:eastAsia="华文仿宋"/>
          <w:sz w:val="28"/>
          <w:szCs w:val="28"/>
        </w:rPr>
        <w:t>64758    15285166311</w:t>
      </w:r>
    </w:p>
    <w:p>
      <w:pPr>
        <w:jc w:val="left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  <w:lang w:eastAsia="zh-CN"/>
        </w:rPr>
        <w:t>五</w:t>
      </w:r>
      <w:r>
        <w:rPr>
          <w:rFonts w:hint="eastAsia" w:ascii="黑体" w:hAnsi="黑体" w:eastAsia="黑体"/>
          <w:b/>
          <w:sz w:val="30"/>
          <w:szCs w:val="30"/>
        </w:rPr>
        <w:t>、截止日期</w:t>
      </w:r>
    </w:p>
    <w:p>
      <w:pPr>
        <w:rPr>
          <w:rFonts w:ascii="华文仿宋" w:hAnsi="华文仿宋" w:eastAsia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/>
          <w:sz w:val="28"/>
          <w:szCs w:val="28"/>
        </w:rPr>
        <w:t xml:space="preserve">  本启事刊发之日起接受投稿，截</w:t>
      </w:r>
      <w:r>
        <w:rPr>
          <w:rFonts w:hint="eastAsia" w:ascii="华文仿宋" w:hAnsi="华文仿宋" w:eastAsia="华文仿宋"/>
          <w:color w:val="auto"/>
          <w:sz w:val="28"/>
          <w:szCs w:val="28"/>
        </w:rPr>
        <w:t>止日期为2017年12月20日。</w:t>
      </w:r>
    </w:p>
    <w:p>
      <w:pPr>
        <w:jc w:val="left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  <w:lang w:eastAsia="zh-CN"/>
        </w:rPr>
        <w:t>六</w:t>
      </w:r>
      <w:r>
        <w:rPr>
          <w:rFonts w:hint="eastAsia" w:ascii="黑体" w:hAnsi="黑体" w:eastAsia="黑体"/>
          <w:b/>
          <w:sz w:val="30"/>
          <w:szCs w:val="30"/>
        </w:rPr>
        <w:t xml:space="preserve">、其它说明 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（一）各位应征者设计的LOGO作品必须为原创作品。若被发现涉嫌抄袭他人知识产权的侵权行为，活动组委会有权取消其获奖资格，追回奖金，且由应征者承担全部的法律责任。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（二）凡获得采纳奖和优秀奖的作品，其著作权归贵州省农业委员会所有，且可授权应用于各类宣传物上。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（三）应征者的设计方案概不退还，请应征者自留底稿。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（四）凡应征者均视为认可本声明内容。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（五）本公开征集方案及特别声明的未尽事宜，由活动组委会负责解释。征集组委会对参赛作品进行评选,对获奖作品在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多彩贵州</w:t>
      </w:r>
      <w:r>
        <w:rPr>
          <w:rFonts w:hint="eastAsia" w:ascii="华文仿宋" w:hAnsi="华文仿宋" w:eastAsia="华文仿宋"/>
          <w:sz w:val="28"/>
          <w:szCs w:val="28"/>
        </w:rPr>
        <w:t>网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www.gog.cn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）</w:t>
      </w:r>
      <w:r>
        <w:rPr>
          <w:rFonts w:hint="eastAsia" w:ascii="华文仿宋" w:hAnsi="华文仿宋" w:eastAsia="华文仿宋"/>
          <w:sz w:val="28"/>
          <w:szCs w:val="28"/>
        </w:rPr>
        <w:t>进行公示。</w:t>
      </w: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80154"/>
    <w:rsid w:val="25652B3C"/>
    <w:rsid w:val="32E33E80"/>
    <w:rsid w:val="3C8D4596"/>
    <w:rsid w:val="5E1C0FCF"/>
    <w:rsid w:val="6D324B2B"/>
    <w:rsid w:val="7B46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8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qFormat/>
    <w:uiPriority w:val="99"/>
    <w:rPr>
      <w:color w:val="0000FF"/>
      <w:u w:val="single"/>
    </w:rPr>
  </w:style>
  <w:style w:type="character" w:customStyle="1" w:styleId="9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11">
    <w:name w:val="List Paragraph_87336fdf-c4d3-4712-9615-431e08035594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996</Words>
  <Characters>1102</Characters>
  <Paragraphs>33</Paragraphs>
  <ScaleCrop>false</ScaleCrop>
  <LinksUpToDate>false</LinksUpToDate>
  <CharactersWithSpaces>1134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2017-09-07T02:40:00Z</dcterms:created>
  <dc:creator>Sky123.Org</dc:creator>
  <cp:lastModifiedBy>水</cp:lastModifiedBy>
  <dcterms:modified xsi:type="dcterms:W3CDTF">2017-11-08T03:18:13Z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