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eastAsia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overflowPunct w:val="0"/>
        <w:adjustRightInd w:val="0"/>
        <w:spacing w:line="580" w:lineRule="exact"/>
        <w:jc w:val="center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ascii="Times New Roman" w:hAnsi="Times New Roman" w:eastAsia="宋体"/>
          <w:sz w:val="36"/>
          <w:szCs w:val="36"/>
        </w:rPr>
        <w:t>201</w:t>
      </w:r>
      <w:r>
        <w:rPr>
          <w:rFonts w:ascii="Times New Roman" w:hAnsi="Times New Roman" w:eastAsia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/>
          <w:sz w:val="36"/>
          <w:szCs w:val="36"/>
        </w:rPr>
        <w:t>绍兴市第</w:t>
      </w:r>
      <w:r>
        <w:rPr>
          <w:rFonts w:hint="eastAsia" w:ascii="宋体" w:hAnsi="宋体" w:eastAsia="宋体"/>
          <w:sz w:val="36"/>
          <w:szCs w:val="36"/>
          <w:lang w:eastAsia="zh-CN"/>
        </w:rPr>
        <w:t>六</w:t>
      </w:r>
      <w:r>
        <w:rPr>
          <w:rFonts w:hint="eastAsia" w:ascii="宋体" w:hAnsi="宋体" w:eastAsia="宋体"/>
          <w:sz w:val="36"/>
          <w:szCs w:val="36"/>
        </w:rPr>
        <w:t>届工业设计大赛</w:t>
      </w:r>
      <w:r>
        <w:rPr>
          <w:rFonts w:hint="eastAsia" w:ascii="宋体" w:hAnsi="宋体" w:eastAsia="宋体"/>
          <w:sz w:val="36"/>
          <w:szCs w:val="36"/>
          <w:lang w:eastAsia="zh-CN"/>
        </w:rPr>
        <w:t>创意设计类</w:t>
      </w:r>
    </w:p>
    <w:p>
      <w:pPr>
        <w:pStyle w:val="2"/>
        <w:keepNext w:val="0"/>
        <w:overflowPunct w:val="0"/>
        <w:adjustRightInd w:val="0"/>
        <w:spacing w:line="580" w:lineRule="exact"/>
        <w:jc w:val="center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（含黄酒专项）</w:t>
      </w:r>
      <w:r>
        <w:rPr>
          <w:rFonts w:hint="eastAsia" w:ascii="宋体" w:hAnsi="宋体" w:eastAsia="宋体"/>
          <w:sz w:val="36"/>
          <w:szCs w:val="36"/>
        </w:rPr>
        <w:t>报名表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专利号（申请号）：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请填写第一作者信息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部门（专业）：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手机: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设计说明：</w:t>
            </w: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支撑技术：（纯外观设计可不填写）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.保证对参赛作品拥有充分、完全、排他的知识产权，不侵犯任何他人的任何专利权、著作权、商标权及其他知识产权；如发生侵权行为，与主办单位、协办单位和承办单位无关。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.保证参赛作品未曾参加过任何其他设计竞赛。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.同意组委会对本人参赛的作品进行公布、宣传、展览。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  名：</w:t>
            </w:r>
          </w:p>
          <w:p>
            <w:pPr>
              <w:overflowPunct w:val="0"/>
              <w:adjustRightInd w:val="0"/>
              <w:snapToGrid w:val="0"/>
              <w:ind w:firstLine="6000" w:firstLineChars="25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填表日期：</w:t>
            </w:r>
          </w:p>
        </w:tc>
      </w:tr>
    </w:tbl>
    <w:p>
      <w:pPr>
        <w:overflowPunct w:val="0"/>
        <w:adjustRightInd w:val="0"/>
        <w:snapToGrid w:val="0"/>
        <w:spacing w:before="120" w:beforeLines="50"/>
        <w:rPr>
          <w:rFonts w:hint="eastAsia" w:ascii="仿宋_GB2312" w:hAnsi="仿宋_GB2312" w:eastAsia="仿宋_GB2312" w:cs="仿宋_GB2312"/>
          <w:sz w:val="24"/>
          <w:lang w:val="en-GB"/>
        </w:rPr>
      </w:pPr>
      <w:r>
        <w:rPr>
          <w:rFonts w:hint="eastAsia" w:ascii="仿宋_GB2312" w:hAnsi="仿宋_GB2312" w:eastAsia="仿宋_GB2312" w:cs="仿宋_GB2312"/>
          <w:sz w:val="24"/>
          <w:lang w:val="en-GB"/>
        </w:rPr>
        <w:t>注：专利号一栏无专利号的作品可不填写。</w:t>
      </w:r>
    </w:p>
    <w:p>
      <w:pPr>
        <w:overflowPunct w:val="0"/>
        <w:adjustRightInd w:val="0"/>
        <w:snapToGrid w:val="0"/>
        <w:spacing w:line="580" w:lineRule="exact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：                                   </w:t>
      </w:r>
    </w:p>
    <w:p>
      <w:pPr>
        <w:pStyle w:val="2"/>
        <w:keepNext w:val="0"/>
        <w:overflowPunct w:val="0"/>
        <w:adjustRightInd w:val="0"/>
        <w:spacing w:line="580" w:lineRule="exact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ascii="Times New Roman" w:hAnsi="Times New Roman" w:eastAsia="宋体"/>
          <w:sz w:val="36"/>
          <w:szCs w:val="36"/>
        </w:rPr>
        <w:t>201</w:t>
      </w:r>
      <w:r>
        <w:rPr>
          <w:rFonts w:ascii="Times New Roman" w:hAnsi="Times New Roman" w:eastAsia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/>
          <w:sz w:val="36"/>
          <w:szCs w:val="36"/>
        </w:rPr>
        <w:t>绍兴市第</w:t>
      </w:r>
      <w:r>
        <w:rPr>
          <w:rFonts w:hint="eastAsia" w:ascii="宋体" w:hAnsi="宋体" w:eastAsia="宋体"/>
          <w:sz w:val="36"/>
          <w:szCs w:val="36"/>
          <w:lang w:eastAsia="zh-CN"/>
        </w:rPr>
        <w:t>六</w:t>
      </w:r>
      <w:r>
        <w:rPr>
          <w:rFonts w:hint="eastAsia" w:ascii="宋体" w:hAnsi="宋体" w:eastAsia="宋体"/>
          <w:sz w:val="36"/>
          <w:szCs w:val="36"/>
        </w:rPr>
        <w:t>届工业设计大赛</w:t>
      </w:r>
      <w:r>
        <w:rPr>
          <w:rFonts w:hint="eastAsia" w:ascii="宋体" w:hAnsi="宋体" w:eastAsia="宋体"/>
          <w:sz w:val="36"/>
          <w:szCs w:val="36"/>
          <w:lang w:eastAsia="zh-CN"/>
        </w:rPr>
        <w:t>产品设计类</w:t>
      </w:r>
      <w:r>
        <w:rPr>
          <w:rFonts w:hint="eastAsia" w:ascii="宋体" w:hAnsi="宋体" w:eastAsia="宋体"/>
          <w:sz w:val="36"/>
          <w:szCs w:val="36"/>
        </w:rPr>
        <w:t>报名表</w:t>
      </w:r>
    </w:p>
    <w:p>
      <w:pPr>
        <w:pStyle w:val="2"/>
        <w:keepNext w:val="0"/>
        <w:overflowPunct w:val="0"/>
        <w:adjustRightInd w:val="0"/>
        <w:spacing w:line="58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参赛企业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专利号（申请号）：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项目主要设计师信息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产品合作单位信息：（若无可不填写）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31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通讯地址：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设计说明：</w:t>
            </w: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产品技术和市场优势及产业化情况介绍：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.保证对参赛作品拥有充分、完全、排他的知识产权，不侵犯任何他人的任何专利权、著作权、商标权及其他知识产权；如发生侵权行为，与主办单位、协办单位和承办单位无关。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.同意组委会对本人参赛的作品进行公布、宣传、展览。</w:t>
            </w:r>
          </w:p>
          <w:p>
            <w:pPr>
              <w:overflowPunct w:val="0"/>
              <w:adjustRightInd w:val="0"/>
              <w:snapToGrid w:val="0"/>
              <w:ind w:firstLine="42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overflowPunct w:val="0"/>
              <w:adjustRightInd w:val="0"/>
              <w:snapToGrid w:val="0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  名：</w:t>
            </w:r>
          </w:p>
          <w:p>
            <w:pPr>
              <w:overflowPunct w:val="0"/>
              <w:adjustRightInd w:val="0"/>
              <w:snapToGrid w:val="0"/>
              <w:ind w:firstLine="4800" w:firstLineChars="20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填表日期：</w:t>
            </w:r>
          </w:p>
        </w:tc>
      </w:tr>
    </w:tbl>
    <w:p>
      <w:pPr>
        <w:spacing w:before="120" w:beforeLines="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GB"/>
        </w:rPr>
        <w:t>注：专利号一栏无专利号的作品可不填写。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871" w:left="1531" w:header="851" w:footer="1531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73A2"/>
    <w:rsid w:val="66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jc w:val="left"/>
      <w:outlineLvl w:val="0"/>
    </w:pPr>
    <w:rPr>
      <w:rFonts w:ascii="Arial" w:hAnsi="Arial" w:eastAsia="PMingLiU"/>
      <w:b/>
      <w:sz w:val="24"/>
      <w:szCs w:val="20"/>
      <w:lang w:val="en-GB" w:eastAsia="zh-TW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2019-09-05T06:17:00Z</dcterms:created>
  <dc:creator>kitty汪</dc:creator>
  <cp:lastModifiedBy>kitty汪</cp:lastModifiedBy>
  <dcterms:modified xsi:type="dcterms:W3CDTF">2019-09-05T06:17:53Z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